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7591A95" w:rsidR="00D800A8" w:rsidRPr="00D800A8" w:rsidRDefault="00F734E5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734E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05AC846" w:rsidR="00636CD3" w:rsidRPr="00D800A8" w:rsidRDefault="00703C93" w:rsidP="00703C93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خطوات العناية بالزهور وتخزينها</w:t>
            </w:r>
            <w:r w:rsidRPr="00703C93">
              <w:rPr>
                <w:rFonts w:ascii="Dubai" w:hAnsi="Dubai" w:cs="Dubai"/>
                <w:sz w:val="16"/>
                <w:szCs w:val="16"/>
                <w:lang w:bidi="ar-AE"/>
              </w:rPr>
              <w:t xml:space="preserve">   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AAED629" w:rsidR="00636CD3" w:rsidRPr="00FD4855" w:rsidRDefault="00703C93" w:rsidP="00703C9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يضيف المواد الحافظة التي تساعد على إبقاء الزهور بحالة جيدة لمدة أطول</w:t>
            </w:r>
            <w:r w:rsidRPr="00703C93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B411650" w:rsidR="00636CD3" w:rsidRPr="00D800A8" w:rsidRDefault="00703C9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العناية بالزهور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6420A80" w:rsidR="00636CD3" w:rsidRPr="00D800A8" w:rsidRDefault="00703C9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12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36B466A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1622CF2C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7B7289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77777777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088A9625" w:rsidR="004D6E75" w:rsidRPr="004D6E75" w:rsidRDefault="00703C93" w:rsidP="00703C93">
            <w:pPr>
              <w:pStyle w:val="NoSpacing"/>
            </w:pPr>
            <w:r>
              <w:rPr>
                <w:rFonts w:hint="cs"/>
                <w:rtl/>
              </w:rPr>
              <w:t>أن يقوم الطالب بإضافة المواد الحافظة للزهور بشكل صحيح ولوحده 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bookmarkEnd w:id="0"/>
    <w:p w14:paraId="2A7F4D22" w14:textId="241DD6A4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F88797D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D4F42" w14:textId="77777777" w:rsidR="00AC4478" w:rsidRDefault="00AC4478" w:rsidP="00FD4855">
      <w:pPr>
        <w:rPr>
          <w:rtl/>
        </w:rPr>
      </w:pPr>
      <w:r>
        <w:rPr>
          <w:rFonts w:hint="cs"/>
          <w:rtl/>
        </w:rPr>
        <w:t xml:space="preserve"> </w:t>
      </w:r>
    </w:p>
    <w:p w14:paraId="2B77FAFB" w14:textId="020F4AFA" w:rsidR="00FD4855" w:rsidRPr="00AC4478" w:rsidRDefault="00AC4478" w:rsidP="00FD4855">
      <w:pPr>
        <w:rPr>
          <w:sz w:val="36"/>
          <w:szCs w:val="36"/>
          <w:rtl/>
        </w:rPr>
      </w:pPr>
      <w:r w:rsidRPr="00AC4478">
        <w:rPr>
          <w:rFonts w:hint="cs"/>
          <w:sz w:val="36"/>
          <w:szCs w:val="36"/>
          <w:rtl/>
        </w:rPr>
        <w:t xml:space="preserve">اختيار بودرة الطعام للزهور </w:t>
      </w:r>
      <w:r>
        <w:rPr>
          <w:rFonts w:hint="cs"/>
          <w:sz w:val="36"/>
          <w:szCs w:val="36"/>
          <w:rtl/>
        </w:rPr>
        <w:t xml:space="preserve"> الطبيعية : </w:t>
      </w:r>
      <w:bookmarkStart w:id="1" w:name="_GoBack"/>
      <w:bookmarkEnd w:id="1"/>
    </w:p>
    <w:p w14:paraId="306B6F8C" w14:textId="5AE9ABA7" w:rsidR="00FD4855" w:rsidRPr="00FD4855" w:rsidRDefault="00185774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5E17E1DC" wp14:editId="31C1029B">
            <wp:simplePos x="0" y="0"/>
            <wp:positionH relativeFrom="margin">
              <wp:align>left</wp:align>
            </wp:positionH>
            <wp:positionV relativeFrom="paragraph">
              <wp:posOffset>288290</wp:posOffset>
            </wp:positionV>
            <wp:extent cx="2794000" cy="2532380"/>
            <wp:effectExtent l="0" t="0" r="6350" b="1270"/>
            <wp:wrapTight wrapText="bothSides">
              <wp:wrapPolygon edited="0">
                <wp:start x="0" y="0"/>
                <wp:lineTo x="0" y="21448"/>
                <wp:lineTo x="21502" y="21448"/>
                <wp:lineTo x="21502" y="0"/>
                <wp:lineTo x="0" y="0"/>
              </wp:wrapPolygon>
            </wp:wrapTight>
            <wp:docPr id="3" name="Picture 3" descr="طعام الزهور من فلورا باور (اكياس، 10 قطع)، حبيبات : Amazon.ae: الفناء  والحديقة والبست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طعام الزهور من فلورا باور (اكياس، 10 قطع)، حبيبات : Amazon.ae: الفناء  والحديقة والبستا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6893C" w14:textId="7C3D68C8" w:rsidR="00FD4855" w:rsidRPr="00FD4855" w:rsidRDefault="00185774" w:rsidP="00FD4855">
      <w:pPr>
        <w:rPr>
          <w:rtl/>
        </w:rPr>
      </w:pPr>
      <w:r>
        <w:rPr>
          <w:noProof/>
        </w:rPr>
        <w:drawing>
          <wp:inline distT="0" distB="0" distL="0" distR="0" wp14:anchorId="5F531DA9" wp14:editId="6FDFD710">
            <wp:extent cx="2076450" cy="2076450"/>
            <wp:effectExtent l="0" t="0" r="0" b="0"/>
            <wp:docPr id="1" name="Picture 1" descr="طعام الزهور المقطوع ستافريش من بلانتابس لازهار تدوم طويلا - مزيج حافظة  للنباتات يطيل العمر لجميع الورود المقطوفة وزهور الحديقة والباقات - امن على  الحيوانات الاليفة : Amazon.ae: المنزل والمطب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طعام الزهور المقطوع ستافريش من بلانتابس لازهار تدوم طويلا - مزيج حافظة  للنباتات يطيل العمر لجميع الورود المقطوفة وزهور الحديقة والباقات - امن على  الحيوانات الاليفة : Amazon.ae: المنزل والمطبخ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58268B8E" w:rsidR="00FD4855" w:rsidRPr="00FD4855" w:rsidRDefault="00FD4855" w:rsidP="00FD4855">
      <w:pPr>
        <w:rPr>
          <w:rtl/>
        </w:rPr>
      </w:pP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13BDAF61" w:rsidR="00FD4855" w:rsidRPr="00FD4855" w:rsidRDefault="00FD4855" w:rsidP="00FD4855"/>
    <w:sectPr w:rsidR="00FD4855" w:rsidRPr="00FD485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E04C2" w14:textId="77777777" w:rsidR="00271354" w:rsidRDefault="00271354" w:rsidP="00977684">
      <w:pPr>
        <w:spacing w:after="0" w:line="240" w:lineRule="auto"/>
      </w:pPr>
      <w:r>
        <w:separator/>
      </w:r>
    </w:p>
  </w:endnote>
  <w:endnote w:type="continuationSeparator" w:id="0">
    <w:p w14:paraId="04241AA5" w14:textId="77777777" w:rsidR="00271354" w:rsidRDefault="0027135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63863" w14:textId="77777777" w:rsidR="00271354" w:rsidRDefault="00271354" w:rsidP="00977684">
      <w:pPr>
        <w:spacing w:after="0" w:line="240" w:lineRule="auto"/>
      </w:pPr>
      <w:r>
        <w:separator/>
      </w:r>
    </w:p>
  </w:footnote>
  <w:footnote w:type="continuationSeparator" w:id="0">
    <w:p w14:paraId="2F6E6D2C" w14:textId="77777777" w:rsidR="00271354" w:rsidRDefault="0027135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85995"/>
    <w:rsid w:val="000B1E69"/>
    <w:rsid w:val="001335A5"/>
    <w:rsid w:val="00177F97"/>
    <w:rsid w:val="00185774"/>
    <w:rsid w:val="001D7237"/>
    <w:rsid w:val="001F702A"/>
    <w:rsid w:val="00231974"/>
    <w:rsid w:val="00271354"/>
    <w:rsid w:val="00332F4C"/>
    <w:rsid w:val="0035505C"/>
    <w:rsid w:val="003643E1"/>
    <w:rsid w:val="003D73E4"/>
    <w:rsid w:val="004256FA"/>
    <w:rsid w:val="00436BCF"/>
    <w:rsid w:val="004767DF"/>
    <w:rsid w:val="004D6E75"/>
    <w:rsid w:val="004E50EA"/>
    <w:rsid w:val="005D084A"/>
    <w:rsid w:val="00636CD3"/>
    <w:rsid w:val="00703C93"/>
    <w:rsid w:val="00725B75"/>
    <w:rsid w:val="00740C2B"/>
    <w:rsid w:val="00831893"/>
    <w:rsid w:val="008E437D"/>
    <w:rsid w:val="00963CEB"/>
    <w:rsid w:val="00977684"/>
    <w:rsid w:val="009E5D4B"/>
    <w:rsid w:val="00AC4478"/>
    <w:rsid w:val="00AD031F"/>
    <w:rsid w:val="00B70105"/>
    <w:rsid w:val="00BF7192"/>
    <w:rsid w:val="00C02F15"/>
    <w:rsid w:val="00CF66A7"/>
    <w:rsid w:val="00D800A8"/>
    <w:rsid w:val="00DB0F1B"/>
    <w:rsid w:val="00DD3891"/>
    <w:rsid w:val="00DE1F29"/>
    <w:rsid w:val="00DE7BC5"/>
    <w:rsid w:val="00EA7F3A"/>
    <w:rsid w:val="00F734E5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080F9-8A48-4A91-B09C-11FA6708F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B0F74-104F-4991-BEC7-49A6AED272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5D6E3B-DF9E-42B8-A950-75F14539C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FATIMA MEFTAH MOHAMMED MEFTAH ALSHAMSI</cp:lastModifiedBy>
  <cp:revision>7</cp:revision>
  <dcterms:created xsi:type="dcterms:W3CDTF">2024-07-11T05:08:00Z</dcterms:created>
  <dcterms:modified xsi:type="dcterms:W3CDTF">2024-10-14T06:30:00Z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